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F2D00" w14:textId="0901746B" w:rsidR="002A46EF" w:rsidRDefault="002A46EF" w:rsidP="008066D3">
      <w:pPr>
        <w:spacing w:after="0" w:line="240" w:lineRule="auto"/>
        <w:rPr>
          <w:rFonts w:ascii="Arial" w:hAnsi="Arial" w:cs="Arial"/>
          <w:b/>
          <w:sz w:val="28"/>
          <w:szCs w:val="28"/>
          <w:lang w:val="sl-SI"/>
        </w:rPr>
      </w:pPr>
      <w:r w:rsidRPr="008066D3">
        <w:rPr>
          <w:rFonts w:ascii="Arial" w:hAnsi="Arial" w:cs="Arial"/>
          <w:b/>
          <w:sz w:val="28"/>
          <w:szCs w:val="28"/>
          <w:lang w:val="sl-SI"/>
        </w:rPr>
        <w:t xml:space="preserve">TEHNIČNE </w:t>
      </w:r>
      <w:r w:rsidR="009A00D3">
        <w:rPr>
          <w:rFonts w:ascii="Arial" w:hAnsi="Arial" w:cs="Arial"/>
          <w:b/>
          <w:sz w:val="28"/>
          <w:szCs w:val="28"/>
          <w:lang w:val="sl-SI"/>
        </w:rPr>
        <w:t>ZAHTEVE</w:t>
      </w:r>
    </w:p>
    <w:p w14:paraId="17DBE765" w14:textId="6A48BBD8" w:rsidR="009A00D3" w:rsidRPr="0006103C" w:rsidRDefault="009A00D3" w:rsidP="008066D3">
      <w:pPr>
        <w:spacing w:after="0" w:line="240" w:lineRule="auto"/>
        <w:rPr>
          <w:rFonts w:ascii="Arial" w:hAnsi="Arial" w:cs="Arial"/>
          <w:b/>
          <w:lang w:val="sl-SI"/>
        </w:rPr>
      </w:pPr>
    </w:p>
    <w:p w14:paraId="035B497B" w14:textId="601E9866" w:rsidR="009A00D3" w:rsidRPr="0006103C" w:rsidRDefault="009A00D3" w:rsidP="008066D3">
      <w:pPr>
        <w:spacing w:after="0" w:line="240" w:lineRule="auto"/>
        <w:rPr>
          <w:rFonts w:ascii="Arial" w:hAnsi="Arial" w:cs="Arial"/>
          <w:b/>
          <w:lang w:val="sl-SI"/>
        </w:rPr>
      </w:pPr>
    </w:p>
    <w:p w14:paraId="10C95B0C" w14:textId="17B6949B" w:rsidR="009A00D3" w:rsidRPr="0006103C" w:rsidRDefault="009A00D3" w:rsidP="008066D3">
      <w:pPr>
        <w:spacing w:after="0" w:line="240" w:lineRule="auto"/>
        <w:rPr>
          <w:rFonts w:ascii="Arial" w:hAnsi="Arial" w:cs="Arial"/>
          <w:b/>
          <w:lang w:val="sl-SI"/>
        </w:rPr>
      </w:pPr>
    </w:p>
    <w:p w14:paraId="02C8FB2E" w14:textId="1FFD67E4" w:rsidR="002A46EF" w:rsidRPr="0006103C" w:rsidRDefault="002A46EF" w:rsidP="008066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l-SI"/>
        </w:rPr>
      </w:pPr>
      <w:bookmarkStart w:id="0" w:name="_Toc376932604"/>
      <w:bookmarkStart w:id="1" w:name="_Toc380508198"/>
      <w:r w:rsidRPr="0006103C">
        <w:rPr>
          <w:rFonts w:ascii="Arial" w:hAnsi="Arial" w:cs="Arial"/>
          <w:lang w:val="sl-SI"/>
        </w:rPr>
        <w:t>Predmet javnega naročila je</w:t>
      </w:r>
      <w:bookmarkEnd w:id="0"/>
      <w:bookmarkEnd w:id="1"/>
      <w:r w:rsidRPr="0006103C">
        <w:rPr>
          <w:rFonts w:ascii="Arial" w:hAnsi="Arial" w:cs="Arial"/>
          <w:lang w:val="sl-SI"/>
        </w:rPr>
        <w:t xml:space="preserve"> najem </w:t>
      </w:r>
      <w:r w:rsidR="002B7E4B">
        <w:rPr>
          <w:rFonts w:ascii="Arial" w:hAnsi="Arial" w:cs="Arial"/>
          <w:lang w:val="sl-SI"/>
        </w:rPr>
        <w:t>mobilnih enot</w:t>
      </w:r>
      <w:r w:rsidR="00D9774E">
        <w:rPr>
          <w:rFonts w:ascii="Arial" w:hAnsi="Arial" w:cs="Arial"/>
          <w:lang w:val="sl-SI"/>
        </w:rPr>
        <w:t xml:space="preserve"> za zbiranje biometričnih podatkov za potrebe upravnih enot (UE)</w:t>
      </w:r>
      <w:r w:rsidR="00E96D7A" w:rsidRPr="0006103C">
        <w:rPr>
          <w:rFonts w:ascii="Arial" w:hAnsi="Arial" w:cs="Arial"/>
          <w:lang w:val="sl-SI"/>
        </w:rPr>
        <w:t xml:space="preserve"> </w:t>
      </w:r>
      <w:r w:rsidR="00D9774E">
        <w:rPr>
          <w:rFonts w:ascii="Arial" w:hAnsi="Arial" w:cs="Arial"/>
          <w:lang w:val="sl-SI"/>
        </w:rPr>
        <w:t xml:space="preserve">za obdobje 36 mesecev. Mobilna enota je sestavljena iz majhnega in lahkega računalnika </w:t>
      </w:r>
      <w:r w:rsidR="00E96D7A" w:rsidRPr="0006103C">
        <w:rPr>
          <w:rFonts w:ascii="Arial" w:hAnsi="Arial" w:cs="Arial"/>
          <w:lang w:val="sl-SI"/>
        </w:rPr>
        <w:t>s pripadajočo programsko opremo</w:t>
      </w:r>
      <w:r w:rsidR="009F5B6D">
        <w:rPr>
          <w:rFonts w:ascii="Arial" w:hAnsi="Arial" w:cs="Arial"/>
          <w:lang w:val="sl-SI"/>
        </w:rPr>
        <w:t>.</w:t>
      </w:r>
    </w:p>
    <w:p w14:paraId="59DFA3C6" w14:textId="739AC814" w:rsidR="009A00D3" w:rsidRPr="0006103C" w:rsidRDefault="009A00D3" w:rsidP="008066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l-SI"/>
        </w:rPr>
      </w:pPr>
    </w:p>
    <w:p w14:paraId="5D70F47C" w14:textId="07ABD4D2" w:rsidR="008066D3" w:rsidRPr="0006103C" w:rsidRDefault="002A46EF" w:rsidP="008066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l-SI"/>
        </w:rPr>
      </w:pPr>
      <w:r w:rsidRPr="0006103C">
        <w:rPr>
          <w:rFonts w:ascii="Arial" w:hAnsi="Arial" w:cs="Arial"/>
          <w:lang w:val="sl-SI"/>
        </w:rPr>
        <w:t xml:space="preserve">Uslužbenci UE bodo mobilne enote uporabljali izven prostorov UE za namen sprejema in obravnave vlog za potrebe izdelave </w:t>
      </w:r>
      <w:r w:rsidR="000F0B6E">
        <w:rPr>
          <w:rFonts w:ascii="Arial" w:hAnsi="Arial" w:cs="Arial"/>
          <w:lang w:val="sl-SI"/>
        </w:rPr>
        <w:t xml:space="preserve">osebnih dokumentov </w:t>
      </w:r>
      <w:r w:rsidRPr="0006103C">
        <w:rPr>
          <w:rFonts w:ascii="Arial" w:hAnsi="Arial" w:cs="Arial"/>
          <w:lang w:val="sl-SI"/>
        </w:rPr>
        <w:t xml:space="preserve">za osebe, ki niso zmožne obiska UE, kot so npr. varovanci doma za </w:t>
      </w:r>
      <w:r w:rsidR="009208F5">
        <w:rPr>
          <w:rFonts w:ascii="Arial" w:hAnsi="Arial" w:cs="Arial"/>
          <w:lang w:val="sl-SI"/>
        </w:rPr>
        <w:t>starejše</w:t>
      </w:r>
      <w:r w:rsidRPr="0006103C">
        <w:rPr>
          <w:rFonts w:ascii="Arial" w:hAnsi="Arial" w:cs="Arial"/>
          <w:lang w:val="sl-SI"/>
        </w:rPr>
        <w:t>.</w:t>
      </w:r>
      <w:r w:rsidR="007A073A" w:rsidRPr="0006103C">
        <w:rPr>
          <w:rFonts w:ascii="Arial" w:hAnsi="Arial" w:cs="Arial"/>
          <w:lang w:val="sl-SI"/>
        </w:rPr>
        <w:t xml:space="preserve"> Osebni </w:t>
      </w:r>
      <w:r w:rsidR="00C40E80">
        <w:rPr>
          <w:rFonts w:ascii="Arial" w:hAnsi="Arial" w:cs="Arial"/>
          <w:lang w:val="sl-SI"/>
        </w:rPr>
        <w:t xml:space="preserve">in biometrični podatki </w:t>
      </w:r>
      <w:r w:rsidR="007A073A" w:rsidRPr="0006103C">
        <w:rPr>
          <w:rFonts w:ascii="Arial" w:hAnsi="Arial" w:cs="Arial"/>
          <w:lang w:val="sl-SI"/>
        </w:rPr>
        <w:t xml:space="preserve">strank se ne </w:t>
      </w:r>
      <w:r w:rsidR="00F76F89">
        <w:rPr>
          <w:rFonts w:ascii="Arial" w:hAnsi="Arial" w:cs="Arial"/>
          <w:lang w:val="sl-SI"/>
        </w:rPr>
        <w:t xml:space="preserve">smejo </w:t>
      </w:r>
      <w:r w:rsidR="007A073A" w:rsidRPr="0006103C">
        <w:rPr>
          <w:rFonts w:ascii="Arial" w:hAnsi="Arial" w:cs="Arial"/>
          <w:lang w:val="sl-SI"/>
        </w:rPr>
        <w:t>hrani</w:t>
      </w:r>
      <w:r w:rsidR="00F76F89">
        <w:rPr>
          <w:rFonts w:ascii="Arial" w:hAnsi="Arial" w:cs="Arial"/>
          <w:lang w:val="sl-SI"/>
        </w:rPr>
        <w:t>ti</w:t>
      </w:r>
      <w:r w:rsidR="007A073A" w:rsidRPr="0006103C">
        <w:rPr>
          <w:rFonts w:ascii="Arial" w:hAnsi="Arial" w:cs="Arial"/>
          <w:lang w:val="sl-SI"/>
        </w:rPr>
        <w:t xml:space="preserve"> na mobilni enoti </w:t>
      </w:r>
      <w:r w:rsidR="00F76F89">
        <w:rPr>
          <w:rFonts w:ascii="Arial" w:hAnsi="Arial" w:cs="Arial"/>
          <w:lang w:val="sl-SI"/>
        </w:rPr>
        <w:t>temveč</w:t>
      </w:r>
      <w:r w:rsidR="007A073A" w:rsidRPr="0006103C">
        <w:rPr>
          <w:rFonts w:ascii="Arial" w:hAnsi="Arial" w:cs="Arial"/>
          <w:lang w:val="sl-SI"/>
        </w:rPr>
        <w:t xml:space="preserve"> se morajo po opravljenem zajemu posredovati neposredno v Register osebnih izkaznic</w:t>
      </w:r>
      <w:r w:rsidR="00C40E80">
        <w:rPr>
          <w:rFonts w:ascii="Arial" w:hAnsi="Arial" w:cs="Arial"/>
          <w:lang w:val="sl-SI"/>
        </w:rPr>
        <w:t xml:space="preserve"> in v Register potnih listin</w:t>
      </w:r>
      <w:r w:rsidR="000F0B6E">
        <w:rPr>
          <w:rFonts w:ascii="Arial" w:hAnsi="Arial" w:cs="Arial"/>
          <w:lang w:val="sl-SI"/>
        </w:rPr>
        <w:t xml:space="preserve"> (v</w:t>
      </w:r>
      <w:r w:rsidR="00217624">
        <w:rPr>
          <w:rFonts w:ascii="Arial" w:hAnsi="Arial" w:cs="Arial"/>
          <w:lang w:val="sl-SI"/>
        </w:rPr>
        <w:t xml:space="preserve"> </w:t>
      </w:r>
      <w:r w:rsidR="000F0B6E">
        <w:rPr>
          <w:rFonts w:ascii="Arial" w:hAnsi="Arial" w:cs="Arial"/>
          <w:lang w:val="sl-SI"/>
        </w:rPr>
        <w:t>nadaljevanju register)</w:t>
      </w:r>
      <w:r w:rsidR="007A073A" w:rsidRPr="0006103C">
        <w:rPr>
          <w:rFonts w:ascii="Arial" w:hAnsi="Arial" w:cs="Arial"/>
          <w:lang w:val="sl-SI"/>
        </w:rPr>
        <w:t xml:space="preserve">. </w:t>
      </w:r>
      <w:r w:rsidR="00223DBB">
        <w:rPr>
          <w:rFonts w:ascii="Arial" w:hAnsi="Arial" w:cs="Arial"/>
          <w:lang w:val="sl-SI"/>
        </w:rPr>
        <w:t>Izvajalec</w:t>
      </w:r>
      <w:r w:rsidR="00223DBB" w:rsidRPr="0006103C">
        <w:rPr>
          <w:rFonts w:ascii="Arial" w:hAnsi="Arial" w:cs="Arial"/>
          <w:lang w:val="sl-SI"/>
        </w:rPr>
        <w:t xml:space="preserve"> </w:t>
      </w:r>
      <w:r w:rsidR="007A073A" w:rsidRPr="0006103C">
        <w:rPr>
          <w:rFonts w:ascii="Arial" w:hAnsi="Arial" w:cs="Arial"/>
          <w:lang w:val="sl-SI"/>
        </w:rPr>
        <w:t xml:space="preserve">je brez dodatnih plačil dolžan zagotavljati polno funkcionalnost najetih mobilnih enot. </w:t>
      </w:r>
      <w:r w:rsidR="00223DBB">
        <w:rPr>
          <w:rFonts w:ascii="Arial" w:hAnsi="Arial" w:cs="Arial"/>
          <w:lang w:val="sl-SI"/>
        </w:rPr>
        <w:t xml:space="preserve">Izvajalec </w:t>
      </w:r>
      <w:r w:rsidR="0009057F">
        <w:rPr>
          <w:rFonts w:ascii="Arial" w:hAnsi="Arial" w:cs="Arial"/>
          <w:lang w:val="sl-SI"/>
        </w:rPr>
        <w:t>mora</w:t>
      </w:r>
      <w:r w:rsidR="001C6D61">
        <w:rPr>
          <w:rFonts w:ascii="Arial" w:hAnsi="Arial" w:cs="Arial"/>
          <w:lang w:val="sl-SI"/>
        </w:rPr>
        <w:t xml:space="preserve"> ažurno</w:t>
      </w:r>
      <w:r w:rsidR="0009057F">
        <w:rPr>
          <w:rFonts w:ascii="Arial" w:hAnsi="Arial" w:cs="Arial"/>
          <w:lang w:val="sl-SI"/>
        </w:rPr>
        <w:t xml:space="preserve"> zagotavljati vse potrebne nadgradnje programske opreme (operacijski sistem in aplikacije na napravi) tako z vidika ustreznega delovanja kot varnosti. </w:t>
      </w:r>
      <w:r w:rsidR="00223DBB">
        <w:rPr>
          <w:rFonts w:ascii="Arial" w:hAnsi="Arial" w:cs="Arial"/>
          <w:lang w:val="sl-SI"/>
        </w:rPr>
        <w:t xml:space="preserve">Izvajalec </w:t>
      </w:r>
      <w:r w:rsidR="000F0B6E">
        <w:rPr>
          <w:rFonts w:ascii="Arial" w:hAnsi="Arial" w:cs="Arial"/>
          <w:lang w:val="sl-SI"/>
        </w:rPr>
        <w:t xml:space="preserve">mora </w:t>
      </w:r>
      <w:r w:rsidR="00C40E80">
        <w:rPr>
          <w:rFonts w:ascii="Arial" w:hAnsi="Arial" w:cs="Arial"/>
          <w:lang w:val="sl-SI"/>
        </w:rPr>
        <w:t xml:space="preserve">z naročnikom </w:t>
      </w:r>
      <w:r w:rsidR="000F0B6E">
        <w:rPr>
          <w:rFonts w:ascii="Arial" w:hAnsi="Arial" w:cs="Arial"/>
          <w:lang w:val="sl-SI"/>
        </w:rPr>
        <w:t xml:space="preserve">uskladiti </w:t>
      </w:r>
      <w:r w:rsidR="00C40E80">
        <w:rPr>
          <w:rFonts w:ascii="Arial" w:hAnsi="Arial" w:cs="Arial"/>
          <w:lang w:val="sl-SI"/>
        </w:rPr>
        <w:t xml:space="preserve">protokol nadgradenj. </w:t>
      </w:r>
      <w:r w:rsidR="007A073A" w:rsidRPr="0006103C">
        <w:rPr>
          <w:rFonts w:ascii="Arial" w:hAnsi="Arial" w:cs="Arial"/>
          <w:lang w:val="sl-SI"/>
        </w:rPr>
        <w:t xml:space="preserve">Morebitne napake v delovanju strojne ali programske opreme je </w:t>
      </w:r>
      <w:r w:rsidR="00223DBB">
        <w:rPr>
          <w:rFonts w:ascii="Arial" w:hAnsi="Arial" w:cs="Arial"/>
          <w:lang w:val="sl-SI"/>
        </w:rPr>
        <w:t>izvajalec</w:t>
      </w:r>
      <w:r w:rsidR="00223DBB" w:rsidRPr="0006103C">
        <w:rPr>
          <w:rFonts w:ascii="Arial" w:hAnsi="Arial" w:cs="Arial"/>
          <w:lang w:val="sl-SI"/>
        </w:rPr>
        <w:t xml:space="preserve"> </w:t>
      </w:r>
      <w:r w:rsidR="007A073A" w:rsidRPr="0006103C">
        <w:rPr>
          <w:rFonts w:ascii="Arial" w:hAnsi="Arial" w:cs="Arial"/>
          <w:lang w:val="sl-SI"/>
        </w:rPr>
        <w:t xml:space="preserve">dolžan odpraviti v roku 24 ur po prijavi napake. V kolikor napake v tem času ni </w:t>
      </w:r>
      <w:r w:rsidR="007A073A" w:rsidRPr="00AF42A6">
        <w:rPr>
          <w:rFonts w:ascii="Arial" w:hAnsi="Arial" w:cs="Arial"/>
          <w:lang w:val="sl-SI"/>
        </w:rPr>
        <w:t xml:space="preserve">mogoče </w:t>
      </w:r>
      <w:r w:rsidR="007A073A" w:rsidRPr="0006103C">
        <w:rPr>
          <w:rFonts w:ascii="Arial" w:hAnsi="Arial" w:cs="Arial"/>
          <w:lang w:val="sl-SI"/>
        </w:rPr>
        <w:t>odpraviti</w:t>
      </w:r>
      <w:r w:rsidR="000F0B6E">
        <w:rPr>
          <w:rFonts w:ascii="Arial" w:hAnsi="Arial" w:cs="Arial"/>
          <w:lang w:val="sl-SI"/>
        </w:rPr>
        <w:t>,</w:t>
      </w:r>
      <w:r w:rsidR="007A073A" w:rsidRPr="0006103C">
        <w:rPr>
          <w:rFonts w:ascii="Arial" w:hAnsi="Arial" w:cs="Arial"/>
          <w:lang w:val="sl-SI"/>
        </w:rPr>
        <w:t xml:space="preserve"> je </w:t>
      </w:r>
      <w:r w:rsidR="00223DBB">
        <w:rPr>
          <w:rFonts w:ascii="Arial" w:hAnsi="Arial" w:cs="Arial"/>
          <w:lang w:val="sl-SI"/>
        </w:rPr>
        <w:t>izvajalec</w:t>
      </w:r>
      <w:r w:rsidR="00223DBB" w:rsidRPr="0006103C">
        <w:rPr>
          <w:rFonts w:ascii="Arial" w:hAnsi="Arial" w:cs="Arial"/>
          <w:lang w:val="sl-SI"/>
        </w:rPr>
        <w:t xml:space="preserve"> </w:t>
      </w:r>
      <w:r w:rsidR="007A073A" w:rsidRPr="0006103C">
        <w:rPr>
          <w:rFonts w:ascii="Arial" w:hAnsi="Arial" w:cs="Arial"/>
          <w:lang w:val="sl-SI"/>
        </w:rPr>
        <w:t xml:space="preserve">dolžan v roku 3 dni dostaviti novo mobilno enoto na </w:t>
      </w:r>
      <w:r w:rsidR="00F76F89">
        <w:rPr>
          <w:rFonts w:ascii="Arial" w:hAnsi="Arial" w:cs="Arial"/>
          <w:lang w:val="sl-SI"/>
        </w:rPr>
        <w:t xml:space="preserve">lokacijo, ki jo določi </w:t>
      </w:r>
      <w:r w:rsidR="007A073A" w:rsidRPr="0006103C">
        <w:rPr>
          <w:rFonts w:ascii="Arial" w:hAnsi="Arial" w:cs="Arial"/>
          <w:lang w:val="sl-SI"/>
        </w:rPr>
        <w:t>naročnik</w:t>
      </w:r>
      <w:r w:rsidR="00F76F89">
        <w:rPr>
          <w:rFonts w:ascii="Arial" w:hAnsi="Arial" w:cs="Arial"/>
          <w:lang w:val="sl-SI"/>
        </w:rPr>
        <w:t xml:space="preserve"> (lokacija je v Sloveniji)</w:t>
      </w:r>
      <w:r w:rsidR="007A073A" w:rsidRPr="0006103C">
        <w:rPr>
          <w:rFonts w:ascii="Arial" w:hAnsi="Arial" w:cs="Arial"/>
          <w:lang w:val="sl-SI"/>
        </w:rPr>
        <w:t>.</w:t>
      </w:r>
    </w:p>
    <w:p w14:paraId="464DE897" w14:textId="77777777" w:rsidR="007A073A" w:rsidRPr="0006103C" w:rsidRDefault="007A073A" w:rsidP="008066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l-SI"/>
        </w:rPr>
      </w:pPr>
    </w:p>
    <w:p w14:paraId="554E9A05" w14:textId="471CC9B1" w:rsidR="008066D3" w:rsidRPr="00DE06D5" w:rsidRDefault="002A46EF" w:rsidP="008066D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l-SI"/>
        </w:rPr>
      </w:pPr>
      <w:r w:rsidRPr="00BE40A6">
        <w:rPr>
          <w:rFonts w:ascii="Arial" w:hAnsi="Arial" w:cs="Arial"/>
          <w:lang w:val="sl-SI"/>
        </w:rPr>
        <w:t>Naročnik bo najema</w:t>
      </w:r>
      <w:r w:rsidR="008066D3" w:rsidRPr="00BE40A6">
        <w:rPr>
          <w:rFonts w:ascii="Arial" w:hAnsi="Arial" w:cs="Arial"/>
          <w:lang w:val="sl-SI"/>
        </w:rPr>
        <w:t>l</w:t>
      </w:r>
      <w:r w:rsidRPr="00BE40A6">
        <w:rPr>
          <w:rFonts w:ascii="Arial" w:hAnsi="Arial" w:cs="Arial"/>
          <w:lang w:val="sl-SI"/>
        </w:rPr>
        <w:t xml:space="preserve"> mobiln</w:t>
      </w:r>
      <w:r w:rsidR="008066D3" w:rsidRPr="00BE40A6">
        <w:rPr>
          <w:rFonts w:ascii="Arial" w:hAnsi="Arial" w:cs="Arial"/>
          <w:lang w:val="sl-SI"/>
        </w:rPr>
        <w:t>e</w:t>
      </w:r>
      <w:r w:rsidRPr="00BE40A6">
        <w:rPr>
          <w:rFonts w:ascii="Arial" w:hAnsi="Arial" w:cs="Arial"/>
          <w:lang w:val="sl-SI"/>
        </w:rPr>
        <w:t xml:space="preserve"> enot</w:t>
      </w:r>
      <w:r w:rsidR="008066D3" w:rsidRPr="00BE40A6">
        <w:rPr>
          <w:rFonts w:ascii="Arial" w:hAnsi="Arial" w:cs="Arial"/>
          <w:lang w:val="sl-SI"/>
        </w:rPr>
        <w:t>e</w:t>
      </w:r>
      <w:r w:rsidRPr="00BE40A6">
        <w:rPr>
          <w:rFonts w:ascii="Arial" w:hAnsi="Arial" w:cs="Arial"/>
          <w:lang w:val="sl-SI"/>
        </w:rPr>
        <w:t xml:space="preserve"> sukcesivno na podlagi izkazanih potreb UE</w:t>
      </w:r>
      <w:r w:rsidR="000D7A4C" w:rsidRPr="00BE40A6">
        <w:rPr>
          <w:rFonts w:ascii="Arial" w:hAnsi="Arial" w:cs="Arial"/>
          <w:lang w:val="sl-SI"/>
        </w:rPr>
        <w:t>, v najemu bo imel največ 70 kosov naenkrat</w:t>
      </w:r>
      <w:r w:rsidR="000D7A4C" w:rsidRPr="000068A0">
        <w:rPr>
          <w:rFonts w:ascii="Arial" w:hAnsi="Arial" w:cs="Arial"/>
          <w:lang w:val="sl-SI"/>
        </w:rPr>
        <w:t>. Najem posamezne enote bo trajal do izteka pogodbe</w:t>
      </w:r>
      <w:r w:rsidR="00A85276">
        <w:rPr>
          <w:rFonts w:ascii="Arial" w:hAnsi="Arial" w:cs="Arial"/>
          <w:lang w:val="sl-SI"/>
        </w:rPr>
        <w:t>.</w:t>
      </w:r>
      <w:r w:rsidR="003765AA">
        <w:rPr>
          <w:rFonts w:ascii="Arial" w:hAnsi="Arial" w:cs="Arial"/>
          <w:lang w:val="sl-SI"/>
        </w:rPr>
        <w:t xml:space="preserve"> Mobilne enote morajo biti dobavljene </w:t>
      </w:r>
      <w:r w:rsidR="003765AA" w:rsidRPr="00DE06D5">
        <w:rPr>
          <w:rFonts w:ascii="Arial" w:hAnsi="Arial" w:cs="Arial"/>
          <w:lang w:val="sl-SI"/>
        </w:rPr>
        <w:t>najkasneje v roku 60 dni od naročila</w:t>
      </w:r>
      <w:r w:rsidR="00DE06D5" w:rsidRPr="00DE06D5">
        <w:rPr>
          <w:rFonts w:ascii="Arial" w:hAnsi="Arial" w:cs="Arial"/>
          <w:lang w:val="sl-SI"/>
        </w:rPr>
        <w:t xml:space="preserve"> </w:t>
      </w:r>
      <w:r w:rsidR="00DE06D5" w:rsidRPr="00DE06D5">
        <w:rPr>
          <w:rFonts w:ascii="Arial" w:hAnsi="Arial" w:cs="Arial"/>
          <w:i/>
          <w:iCs/>
          <w:sz w:val="20"/>
          <w:szCs w:val="20"/>
          <w:lang w:val="sl-SI"/>
        </w:rPr>
        <w:t xml:space="preserve">/v primeru, da bo ponudnik </w:t>
      </w:r>
      <w:r w:rsidR="00DE06D5">
        <w:rPr>
          <w:rFonts w:ascii="Arial" w:hAnsi="Arial" w:cs="Arial"/>
          <w:i/>
          <w:iCs/>
          <w:sz w:val="20"/>
          <w:szCs w:val="20"/>
          <w:lang w:val="sl-SI"/>
        </w:rPr>
        <w:t>podal izjavo o krajšem dobavnem roku</w:t>
      </w:r>
      <w:r w:rsidR="00DE06D5" w:rsidRPr="00DE06D5">
        <w:rPr>
          <w:rFonts w:ascii="Arial" w:hAnsi="Arial" w:cs="Arial"/>
          <w:i/>
          <w:iCs/>
          <w:sz w:val="20"/>
          <w:szCs w:val="20"/>
          <w:lang w:val="sl-SI"/>
        </w:rPr>
        <w:t>, se bo pred podpisom pogodbe vpisalo ponujeno krajše število dni/</w:t>
      </w:r>
      <w:r w:rsidR="003765AA" w:rsidRPr="00DE06D5">
        <w:rPr>
          <w:rFonts w:ascii="Arial" w:hAnsi="Arial" w:cs="Arial"/>
          <w:i/>
          <w:iCs/>
          <w:sz w:val="20"/>
          <w:szCs w:val="20"/>
          <w:lang w:val="sl-SI"/>
        </w:rPr>
        <w:t>.</w:t>
      </w:r>
    </w:p>
    <w:p w14:paraId="42BA46C9" w14:textId="77777777" w:rsidR="00FB7F7C" w:rsidRPr="0006103C" w:rsidRDefault="00FB7F7C" w:rsidP="00FB7F7C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36F37341" w14:textId="79412DA2" w:rsidR="00FB7F7C" w:rsidRPr="0006103C" w:rsidRDefault="00155D98" w:rsidP="00155D98">
      <w:pPr>
        <w:spacing w:after="0" w:line="240" w:lineRule="auto"/>
        <w:jc w:val="both"/>
        <w:rPr>
          <w:rFonts w:ascii="Arial" w:hAnsi="Arial" w:cs="Arial"/>
          <w:b/>
          <w:bCs/>
          <w:lang w:val="sl-SI"/>
        </w:rPr>
      </w:pPr>
      <w:r w:rsidRPr="0006103C">
        <w:rPr>
          <w:rFonts w:ascii="Arial" w:hAnsi="Arial" w:cs="Arial"/>
          <w:lang w:val="sl-SI"/>
        </w:rPr>
        <w:t>Mobilna enota</w:t>
      </w:r>
      <w:r w:rsidRPr="0006103C">
        <w:rPr>
          <w:rFonts w:ascii="Arial" w:hAnsi="Arial" w:cs="Arial"/>
          <w:b/>
          <w:bCs/>
          <w:lang w:val="sl-SI"/>
        </w:rPr>
        <w:t xml:space="preserve"> </w:t>
      </w:r>
      <w:r w:rsidR="00FA56CC" w:rsidRPr="0006103C">
        <w:rPr>
          <w:rFonts w:ascii="Arial" w:hAnsi="Arial" w:cs="Arial"/>
          <w:lang w:val="sl-SI"/>
        </w:rPr>
        <w:t>mor</w:t>
      </w:r>
      <w:r w:rsidR="00F76F89">
        <w:rPr>
          <w:rFonts w:ascii="Arial" w:hAnsi="Arial" w:cs="Arial"/>
          <w:lang w:val="sl-SI"/>
        </w:rPr>
        <w:t>a</w:t>
      </w:r>
      <w:r w:rsidR="00D9774E">
        <w:rPr>
          <w:rFonts w:ascii="Arial" w:hAnsi="Arial" w:cs="Arial"/>
          <w:lang w:val="sl-SI"/>
        </w:rPr>
        <w:t xml:space="preserve"> vsebovati</w:t>
      </w:r>
      <w:r w:rsidR="000A04A4" w:rsidRPr="0006103C">
        <w:rPr>
          <w:rFonts w:ascii="Arial" w:hAnsi="Arial" w:cs="Arial"/>
          <w:lang w:val="sl-SI"/>
        </w:rPr>
        <w:t>:</w:t>
      </w:r>
    </w:p>
    <w:p w14:paraId="079E7184" w14:textId="77777777" w:rsidR="000A04A4" w:rsidRPr="0006103C" w:rsidRDefault="000A04A4" w:rsidP="00FB7F7C">
      <w:pPr>
        <w:spacing w:after="0" w:line="240" w:lineRule="auto"/>
        <w:ind w:left="360"/>
        <w:jc w:val="both"/>
        <w:rPr>
          <w:rFonts w:ascii="Arial" w:hAnsi="Arial" w:cs="Arial"/>
          <w:lang w:val="sl-SI"/>
        </w:rPr>
      </w:pPr>
    </w:p>
    <w:p w14:paraId="2BF70F9A" w14:textId="780C9EA4" w:rsidR="009208F5" w:rsidRDefault="009208F5" w:rsidP="007C21B0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fizično tipkovnico</w:t>
      </w:r>
      <w:r w:rsidR="00D9774E">
        <w:rPr>
          <w:rFonts w:ascii="Arial" w:hAnsi="Arial" w:cs="Arial"/>
          <w:lang w:val="sl-SI"/>
        </w:rPr>
        <w:t xml:space="preserve"> z vgraviranimi slovenskimi znaki</w:t>
      </w:r>
      <w:r>
        <w:rPr>
          <w:rFonts w:ascii="Arial" w:hAnsi="Arial" w:cs="Arial"/>
          <w:lang w:val="sl-SI"/>
        </w:rPr>
        <w:t xml:space="preserve">, </w:t>
      </w:r>
    </w:p>
    <w:p w14:paraId="172EF463" w14:textId="5816E8F9" w:rsidR="009F5B6D" w:rsidRDefault="009F5B6D" w:rsidP="007C21B0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zaslonsko pisalo,</w:t>
      </w:r>
    </w:p>
    <w:p w14:paraId="70AD08FE" w14:textId="53C03852" w:rsidR="009F5B6D" w:rsidRDefault="009F5B6D" w:rsidP="007C21B0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čitalnik prstnih odtisov,</w:t>
      </w:r>
    </w:p>
    <w:p w14:paraId="103D811A" w14:textId="385D1A60" w:rsidR="009F5B6D" w:rsidRDefault="009F5B6D" w:rsidP="007C21B0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vgrajeno kamero za zajem slike,</w:t>
      </w:r>
    </w:p>
    <w:p w14:paraId="66C998C2" w14:textId="628D3CC5" w:rsidR="009F5B6D" w:rsidRDefault="009F5B6D" w:rsidP="007C21B0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 xml:space="preserve">vgrajen modul </w:t>
      </w:r>
      <w:r w:rsidR="001D1F0F">
        <w:rPr>
          <w:rFonts w:ascii="Arial" w:hAnsi="Arial" w:cs="Arial"/>
          <w:lang w:val="sl-SI"/>
        </w:rPr>
        <w:t>za</w:t>
      </w:r>
      <w:r>
        <w:rPr>
          <w:rFonts w:ascii="Arial" w:hAnsi="Arial" w:cs="Arial"/>
          <w:lang w:val="sl-SI"/>
        </w:rPr>
        <w:t xml:space="preserve"> SIM kartico (SIM kartico zagotovi naročnik)</w:t>
      </w:r>
    </w:p>
    <w:p w14:paraId="01F47E97" w14:textId="598F7B5D" w:rsidR="009F5B6D" w:rsidRDefault="009F5B6D" w:rsidP="007C21B0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 w:rsidRPr="009F5B6D">
        <w:rPr>
          <w:rFonts w:ascii="Arial" w:hAnsi="Arial" w:cs="Arial"/>
          <w:lang w:val="sl-SI"/>
        </w:rPr>
        <w:t>torbic</w:t>
      </w:r>
      <w:r w:rsidR="000F0B6E">
        <w:rPr>
          <w:rFonts w:ascii="Arial" w:hAnsi="Arial" w:cs="Arial"/>
          <w:lang w:val="sl-SI"/>
        </w:rPr>
        <w:t>o</w:t>
      </w:r>
      <w:r w:rsidRPr="009F5B6D">
        <w:rPr>
          <w:rFonts w:ascii="Arial" w:hAnsi="Arial" w:cs="Arial"/>
          <w:lang w:val="sl-SI"/>
        </w:rPr>
        <w:t xml:space="preserve"> za prenašanje celotne mobilne enote.</w:t>
      </w:r>
    </w:p>
    <w:p w14:paraId="72BC16CB" w14:textId="11609CB9" w:rsidR="00DC4A6D" w:rsidRPr="00DC4A6D" w:rsidRDefault="00DC4A6D" w:rsidP="00611D26">
      <w:pPr>
        <w:pStyle w:val="Odstavekseznama"/>
        <w:numPr>
          <w:ilvl w:val="0"/>
          <w:numId w:val="1"/>
        </w:numPr>
        <w:spacing w:line="240" w:lineRule="auto"/>
        <w:jc w:val="both"/>
        <w:rPr>
          <w:rFonts w:cs="Arial"/>
        </w:rPr>
      </w:pPr>
      <w:r w:rsidRPr="00DC4A6D">
        <w:rPr>
          <w:rFonts w:eastAsia="Calibri" w:cs="Arial"/>
          <w:sz w:val="22"/>
          <w:szCs w:val="22"/>
        </w:rPr>
        <w:t>zaslon</w:t>
      </w:r>
      <w:r w:rsidR="00224BE9" w:rsidRPr="00DC4A6D">
        <w:rPr>
          <w:rFonts w:eastAsia="Calibri" w:cs="Arial"/>
          <w:sz w:val="22"/>
          <w:szCs w:val="22"/>
        </w:rPr>
        <w:t xml:space="preserve"> LCD</w:t>
      </w:r>
      <w:r w:rsidRPr="00DC4A6D">
        <w:rPr>
          <w:rFonts w:eastAsia="Calibri" w:cs="Arial"/>
          <w:sz w:val="22"/>
          <w:szCs w:val="22"/>
        </w:rPr>
        <w:t xml:space="preserve"> velikosti</w:t>
      </w:r>
      <w:r w:rsidR="00224BE9" w:rsidRPr="00DC4A6D">
        <w:rPr>
          <w:rFonts w:eastAsia="Calibri" w:cs="Arial"/>
          <w:sz w:val="22"/>
          <w:szCs w:val="22"/>
        </w:rPr>
        <w:t xml:space="preserve"> najmanj 1</w:t>
      </w:r>
      <w:r w:rsidRPr="00DC4A6D">
        <w:rPr>
          <w:rFonts w:eastAsia="Calibri" w:cs="Arial"/>
          <w:sz w:val="22"/>
          <w:szCs w:val="22"/>
        </w:rPr>
        <w:t>0,5</w:t>
      </w:r>
      <w:r w:rsidR="00224BE9" w:rsidRPr="00DC4A6D">
        <w:rPr>
          <w:rFonts w:eastAsia="Calibri" w:cs="Arial"/>
          <w:sz w:val="22"/>
          <w:szCs w:val="22"/>
        </w:rPr>
        <w:t>"</w:t>
      </w:r>
      <w:r w:rsidRPr="00DC4A6D">
        <w:rPr>
          <w:rFonts w:eastAsia="Calibri" w:cs="Arial"/>
          <w:sz w:val="22"/>
          <w:szCs w:val="22"/>
        </w:rPr>
        <w:t xml:space="preserve"> </w:t>
      </w:r>
      <w:r w:rsidR="009F5B6D">
        <w:rPr>
          <w:rFonts w:eastAsia="Calibri" w:cs="Arial"/>
          <w:sz w:val="22"/>
          <w:szCs w:val="22"/>
        </w:rPr>
        <w:t>in ne več kot 12'',</w:t>
      </w:r>
      <w:r w:rsidR="009F5B6D" w:rsidRPr="009F5B6D">
        <w:rPr>
          <w:rFonts w:eastAsia="Calibri" w:cs="Arial"/>
          <w:sz w:val="22"/>
          <w:szCs w:val="22"/>
        </w:rPr>
        <w:t xml:space="preserve"> </w:t>
      </w:r>
      <w:r w:rsidR="009F5B6D" w:rsidRPr="00DC4A6D">
        <w:rPr>
          <w:rFonts w:eastAsia="Calibri" w:cs="Arial"/>
          <w:sz w:val="22"/>
          <w:szCs w:val="22"/>
        </w:rPr>
        <w:t>ločljivosti najmanj 1366 x 768 točk</w:t>
      </w:r>
      <w:r w:rsidR="009F5B6D">
        <w:rPr>
          <w:rFonts w:eastAsia="Calibri" w:cs="Arial"/>
          <w:sz w:val="22"/>
          <w:szCs w:val="22"/>
        </w:rPr>
        <w:t>,</w:t>
      </w:r>
    </w:p>
    <w:p w14:paraId="470ABF4A" w14:textId="3F295D37" w:rsidR="00D9774E" w:rsidRPr="009F5B6D" w:rsidRDefault="009F5B6D" w:rsidP="009F5B6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 w:rsidRPr="0006103C">
        <w:rPr>
          <w:rFonts w:ascii="Arial" w:hAnsi="Arial" w:cs="Arial"/>
          <w:lang w:val="sl-SI"/>
        </w:rPr>
        <w:t>od zunanjih</w:t>
      </w:r>
      <w:r>
        <w:rPr>
          <w:rFonts w:ascii="Arial" w:hAnsi="Arial" w:cs="Arial"/>
          <w:lang w:val="sl-SI"/>
        </w:rPr>
        <w:t xml:space="preserve"> naprav</w:t>
      </w:r>
      <w:r w:rsidRPr="0006103C">
        <w:rPr>
          <w:rFonts w:ascii="Arial" w:hAnsi="Arial" w:cs="Arial"/>
          <w:lang w:val="sl-SI"/>
        </w:rPr>
        <w:t xml:space="preserve"> je dovoljen</w:t>
      </w:r>
      <w:r>
        <w:rPr>
          <w:rFonts w:ascii="Arial" w:hAnsi="Arial" w:cs="Arial"/>
          <w:lang w:val="sl-SI"/>
        </w:rPr>
        <w:t xml:space="preserve">o priklopiti samo </w:t>
      </w:r>
      <w:r w:rsidRPr="0006103C">
        <w:rPr>
          <w:rFonts w:ascii="Arial" w:hAnsi="Arial" w:cs="Arial"/>
          <w:lang w:val="sl-SI"/>
        </w:rPr>
        <w:t>čitalec prstnih odtisov</w:t>
      </w:r>
      <w:r>
        <w:rPr>
          <w:rFonts w:ascii="Arial" w:hAnsi="Arial" w:cs="Arial"/>
          <w:lang w:val="sl-SI"/>
        </w:rPr>
        <w:t>, tipkovnico in pisalo</w:t>
      </w:r>
      <w:r w:rsidRPr="0006103C">
        <w:rPr>
          <w:rFonts w:ascii="Arial" w:hAnsi="Arial" w:cs="Arial"/>
          <w:lang w:val="sl-SI"/>
        </w:rPr>
        <w:t xml:space="preserve">, </w:t>
      </w:r>
      <w:r w:rsidR="000F0B6E">
        <w:rPr>
          <w:rFonts w:ascii="Arial" w:hAnsi="Arial" w:cs="Arial"/>
          <w:lang w:val="sl-SI"/>
        </w:rPr>
        <w:t xml:space="preserve">vse </w:t>
      </w:r>
      <w:r w:rsidRPr="0006103C">
        <w:rPr>
          <w:rFonts w:ascii="Arial" w:hAnsi="Arial" w:cs="Arial"/>
          <w:lang w:val="sl-SI"/>
        </w:rPr>
        <w:t>ostalo mora biti vgrajeno</w:t>
      </w:r>
      <w:r>
        <w:rPr>
          <w:rFonts w:ascii="Arial" w:hAnsi="Arial" w:cs="Arial"/>
          <w:lang w:val="sl-SI"/>
        </w:rPr>
        <w:t>.</w:t>
      </w:r>
    </w:p>
    <w:p w14:paraId="75B83386" w14:textId="369D7F8F" w:rsidR="00224BE9" w:rsidRDefault="00224BE9" w:rsidP="00224BE9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53336FBC" w14:textId="71566813" w:rsidR="00224BE9" w:rsidRDefault="00224BE9" w:rsidP="00224BE9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1AE38DC7" w14:textId="654B278A" w:rsidR="001C6D61" w:rsidRDefault="00D9774E" w:rsidP="00224BE9">
      <w:pPr>
        <w:spacing w:after="0" w:line="24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Mobilna enota mora omogočati:</w:t>
      </w:r>
    </w:p>
    <w:p w14:paraId="0F38BD04" w14:textId="77777777" w:rsidR="00D9774E" w:rsidRDefault="00D9774E" w:rsidP="00224BE9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14:paraId="49A7B0D6" w14:textId="583066DB" w:rsidR="00D9774E" w:rsidRPr="0006103C" w:rsidRDefault="00D9774E" w:rsidP="00D9774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 w:rsidRPr="0006103C">
        <w:rPr>
          <w:rFonts w:ascii="Arial" w:hAnsi="Arial" w:cs="Arial"/>
          <w:lang w:val="sl-SI"/>
        </w:rPr>
        <w:t xml:space="preserve">neposreden dostop do interneta </w:t>
      </w:r>
      <w:r>
        <w:rPr>
          <w:rFonts w:ascii="Arial" w:hAnsi="Arial" w:cs="Arial"/>
          <w:lang w:val="sl-SI"/>
        </w:rPr>
        <w:t xml:space="preserve">preko Wi-Fi omrežja in preko omrežja ponudnikov mobilne telefonije. Preko teh omrežij mora omogočati povezavo </w:t>
      </w:r>
      <w:r w:rsidRPr="0006103C">
        <w:rPr>
          <w:rFonts w:ascii="Arial" w:hAnsi="Arial" w:cs="Arial"/>
          <w:lang w:val="sl-SI"/>
        </w:rPr>
        <w:t xml:space="preserve">do </w:t>
      </w:r>
      <w:r w:rsidR="001D1F0F">
        <w:rPr>
          <w:rFonts w:ascii="Arial" w:hAnsi="Arial" w:cs="Arial"/>
          <w:lang w:val="sl-SI"/>
        </w:rPr>
        <w:t>R</w:t>
      </w:r>
      <w:r w:rsidRPr="0006103C">
        <w:rPr>
          <w:rFonts w:ascii="Arial" w:hAnsi="Arial" w:cs="Arial"/>
          <w:lang w:val="sl-SI"/>
        </w:rPr>
        <w:t>egistr</w:t>
      </w:r>
      <w:r w:rsidR="001D1F0F">
        <w:rPr>
          <w:rFonts w:ascii="Arial" w:hAnsi="Arial" w:cs="Arial"/>
          <w:lang w:val="sl-SI"/>
        </w:rPr>
        <w:t>a</w:t>
      </w:r>
      <w:r w:rsidRPr="0006103C">
        <w:rPr>
          <w:rFonts w:ascii="Arial" w:hAnsi="Arial" w:cs="Arial"/>
          <w:lang w:val="sl-SI"/>
        </w:rPr>
        <w:t xml:space="preserve"> osebnih izkaznic in</w:t>
      </w:r>
      <w:r w:rsidR="001D1F0F">
        <w:rPr>
          <w:rFonts w:ascii="Arial" w:hAnsi="Arial" w:cs="Arial"/>
          <w:lang w:val="sl-SI"/>
        </w:rPr>
        <w:t xml:space="preserve"> Registra </w:t>
      </w:r>
      <w:r w:rsidRPr="0006103C">
        <w:rPr>
          <w:rFonts w:ascii="Arial" w:hAnsi="Arial" w:cs="Arial"/>
          <w:lang w:val="sl-SI"/>
        </w:rPr>
        <w:t>potnih list</w:t>
      </w:r>
      <w:r w:rsidR="001D1F0F">
        <w:rPr>
          <w:rFonts w:ascii="Arial" w:hAnsi="Arial" w:cs="Arial"/>
          <w:lang w:val="sl-SI"/>
        </w:rPr>
        <w:t>in</w:t>
      </w:r>
      <w:r w:rsidRPr="0006103C">
        <w:rPr>
          <w:rFonts w:ascii="Arial" w:hAnsi="Arial" w:cs="Arial"/>
          <w:lang w:val="sl-SI"/>
        </w:rPr>
        <w:t xml:space="preserve"> z VPN povezavo</w:t>
      </w:r>
      <w:r>
        <w:rPr>
          <w:rFonts w:ascii="Arial" w:hAnsi="Arial" w:cs="Arial"/>
          <w:lang w:val="sl-SI"/>
        </w:rPr>
        <w:t xml:space="preserve"> (Cisco AnyConnect)</w:t>
      </w:r>
      <w:r w:rsidRPr="0006103C">
        <w:rPr>
          <w:rFonts w:ascii="Arial" w:hAnsi="Arial" w:cs="Arial"/>
          <w:lang w:val="sl-SI"/>
        </w:rPr>
        <w:t xml:space="preserve"> v HKOM omrežj</w:t>
      </w:r>
      <w:r w:rsidR="001D1F0F">
        <w:rPr>
          <w:rFonts w:ascii="Arial" w:hAnsi="Arial" w:cs="Arial"/>
          <w:lang w:val="sl-SI"/>
        </w:rPr>
        <w:t>u</w:t>
      </w:r>
      <w:r>
        <w:rPr>
          <w:rFonts w:ascii="Arial" w:hAnsi="Arial" w:cs="Arial"/>
          <w:lang w:val="sl-SI"/>
        </w:rPr>
        <w:t xml:space="preserve">, </w:t>
      </w:r>
    </w:p>
    <w:p w14:paraId="4137D656" w14:textId="6B809E68" w:rsidR="00D9774E" w:rsidRPr="0006103C" w:rsidRDefault="00D9774E" w:rsidP="00D9774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 w:rsidRPr="0006103C">
        <w:rPr>
          <w:rFonts w:ascii="Arial" w:hAnsi="Arial" w:cs="Arial"/>
          <w:lang w:val="sl-SI"/>
        </w:rPr>
        <w:t>zajem podpis</w:t>
      </w:r>
      <w:r w:rsidR="001D1F0F">
        <w:rPr>
          <w:rFonts w:ascii="Arial" w:hAnsi="Arial" w:cs="Arial"/>
          <w:lang w:val="sl-SI"/>
        </w:rPr>
        <w:t>a</w:t>
      </w:r>
      <w:r w:rsidRPr="0006103C">
        <w:rPr>
          <w:rFonts w:ascii="Arial" w:hAnsi="Arial" w:cs="Arial"/>
          <w:lang w:val="sl-SI"/>
        </w:rPr>
        <w:t xml:space="preserve"> z zaslonskim pisalom neposredno na </w:t>
      </w:r>
      <w:r w:rsidR="001D1F0F">
        <w:rPr>
          <w:rFonts w:ascii="Arial" w:hAnsi="Arial" w:cs="Arial"/>
          <w:lang w:val="sl-SI"/>
        </w:rPr>
        <w:t>zaslon,</w:t>
      </w:r>
    </w:p>
    <w:p w14:paraId="16267DDB" w14:textId="16DA3EC8" w:rsidR="00D9774E" w:rsidRPr="0006103C" w:rsidRDefault="00D9774E" w:rsidP="00D9774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 w:rsidRPr="0006103C">
        <w:rPr>
          <w:rFonts w:ascii="Arial" w:hAnsi="Arial" w:cs="Arial"/>
          <w:lang w:val="sl-SI"/>
        </w:rPr>
        <w:t>zajem slik</w:t>
      </w:r>
      <w:r w:rsidR="001D1F0F">
        <w:rPr>
          <w:rFonts w:ascii="Arial" w:hAnsi="Arial" w:cs="Arial"/>
          <w:lang w:val="sl-SI"/>
        </w:rPr>
        <w:t>e</w:t>
      </w:r>
      <w:r w:rsidRPr="0006103C">
        <w:rPr>
          <w:rFonts w:ascii="Arial" w:hAnsi="Arial" w:cs="Arial"/>
          <w:lang w:val="sl-SI"/>
        </w:rPr>
        <w:t xml:space="preserve"> po ICAO standardih </w:t>
      </w:r>
      <w:r>
        <w:rPr>
          <w:rFonts w:ascii="Arial" w:hAnsi="Arial" w:cs="Arial"/>
          <w:lang w:val="sl-SI"/>
        </w:rPr>
        <w:t>s</w:t>
      </w:r>
      <w:r w:rsidRPr="0006103C">
        <w:rPr>
          <w:rFonts w:ascii="Arial" w:hAnsi="Arial" w:cs="Arial"/>
          <w:lang w:val="sl-SI"/>
        </w:rPr>
        <w:t xml:space="preserve"> kamero vgrajeno v </w:t>
      </w:r>
      <w:r w:rsidR="001D1F0F">
        <w:rPr>
          <w:rFonts w:ascii="Arial" w:hAnsi="Arial" w:cs="Arial"/>
          <w:lang w:val="sl-SI"/>
        </w:rPr>
        <w:t>mobilno enoto</w:t>
      </w:r>
      <w:r w:rsidRPr="0006103C">
        <w:rPr>
          <w:rFonts w:ascii="Arial" w:hAnsi="Arial" w:cs="Arial"/>
          <w:lang w:val="sl-SI"/>
        </w:rPr>
        <w:t>, preverjanje ustreznosti zajete slike in avtomatske priprave/obdelave ter priprav</w:t>
      </w:r>
      <w:r w:rsidR="001D1F0F">
        <w:rPr>
          <w:rFonts w:ascii="Arial" w:hAnsi="Arial" w:cs="Arial"/>
          <w:lang w:val="sl-SI"/>
        </w:rPr>
        <w:t>e</w:t>
      </w:r>
      <w:r w:rsidRPr="0006103C">
        <w:rPr>
          <w:rFonts w:ascii="Arial" w:hAnsi="Arial" w:cs="Arial"/>
          <w:lang w:val="sl-SI"/>
        </w:rPr>
        <w:t xml:space="preserve"> slike za pošiljanje v register</w:t>
      </w:r>
      <w:r>
        <w:rPr>
          <w:rFonts w:ascii="Arial" w:hAnsi="Arial" w:cs="Arial"/>
          <w:lang w:val="sl-SI"/>
        </w:rPr>
        <w:t>,</w:t>
      </w:r>
    </w:p>
    <w:p w14:paraId="5DB70184" w14:textId="763FD4D9" w:rsidR="00D9774E" w:rsidRPr="0006103C" w:rsidRDefault="00D9774E" w:rsidP="00D9774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 w:rsidRPr="0006103C">
        <w:rPr>
          <w:rFonts w:ascii="Arial" w:hAnsi="Arial" w:cs="Arial"/>
          <w:lang w:val="sl-SI"/>
        </w:rPr>
        <w:t>zajem prstn</w:t>
      </w:r>
      <w:r w:rsidR="001D1F0F">
        <w:rPr>
          <w:rFonts w:ascii="Arial" w:hAnsi="Arial" w:cs="Arial"/>
          <w:lang w:val="sl-SI"/>
        </w:rPr>
        <w:t>ih</w:t>
      </w:r>
      <w:r w:rsidRPr="0006103C">
        <w:rPr>
          <w:rFonts w:ascii="Arial" w:hAnsi="Arial" w:cs="Arial"/>
          <w:lang w:val="sl-SI"/>
        </w:rPr>
        <w:t xml:space="preserve"> odtis</w:t>
      </w:r>
      <w:r w:rsidR="001D1F0F">
        <w:rPr>
          <w:rFonts w:ascii="Arial" w:hAnsi="Arial" w:cs="Arial"/>
          <w:lang w:val="sl-SI"/>
        </w:rPr>
        <w:t>ov</w:t>
      </w:r>
      <w:r w:rsidRPr="0006103C">
        <w:rPr>
          <w:rFonts w:ascii="Arial" w:hAnsi="Arial" w:cs="Arial"/>
          <w:lang w:val="sl-SI"/>
        </w:rPr>
        <w:t xml:space="preserve"> v formatu WSQ prek</w:t>
      </w:r>
      <w:r>
        <w:rPr>
          <w:rFonts w:ascii="Arial" w:hAnsi="Arial" w:cs="Arial"/>
          <w:lang w:val="sl-SI"/>
        </w:rPr>
        <w:t xml:space="preserve">o vgrajenega ali </w:t>
      </w:r>
      <w:r w:rsidRPr="0006103C">
        <w:rPr>
          <w:rFonts w:ascii="Arial" w:hAnsi="Arial" w:cs="Arial"/>
          <w:lang w:val="sl-SI"/>
        </w:rPr>
        <w:t>zunanjega čitalca prstnih odtisov in kontrol</w:t>
      </w:r>
      <w:r w:rsidR="00AF42A6">
        <w:rPr>
          <w:rFonts w:ascii="Arial" w:hAnsi="Arial" w:cs="Arial"/>
          <w:lang w:val="sl-SI"/>
        </w:rPr>
        <w:t>a</w:t>
      </w:r>
      <w:r w:rsidRPr="0006103C">
        <w:rPr>
          <w:rFonts w:ascii="Arial" w:hAnsi="Arial" w:cs="Arial"/>
          <w:lang w:val="sl-SI"/>
        </w:rPr>
        <w:t xml:space="preserve"> kvalitet</w:t>
      </w:r>
      <w:r w:rsidR="00AF42A6">
        <w:rPr>
          <w:rFonts w:ascii="Arial" w:hAnsi="Arial" w:cs="Arial"/>
          <w:lang w:val="sl-SI"/>
        </w:rPr>
        <w:t>e</w:t>
      </w:r>
      <w:r w:rsidRPr="0006103C">
        <w:rPr>
          <w:rFonts w:ascii="Arial" w:hAnsi="Arial" w:cs="Arial"/>
          <w:lang w:val="sl-SI"/>
        </w:rPr>
        <w:t xml:space="preserve"> prstnih odtisov</w:t>
      </w:r>
      <w:r>
        <w:rPr>
          <w:rFonts w:ascii="Arial" w:hAnsi="Arial" w:cs="Arial"/>
          <w:lang w:val="sl-SI"/>
        </w:rPr>
        <w:t>,</w:t>
      </w:r>
    </w:p>
    <w:p w14:paraId="50C1FF51" w14:textId="09D588E3" w:rsidR="00D9774E" w:rsidRPr="0006103C" w:rsidRDefault="00D9774E" w:rsidP="00D9774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lang w:val="sl-SI"/>
        </w:rPr>
      </w:pPr>
      <w:r w:rsidRPr="0006103C">
        <w:rPr>
          <w:rFonts w:ascii="Arial" w:hAnsi="Arial" w:cs="Arial"/>
          <w:lang w:val="sl-SI"/>
        </w:rPr>
        <w:t>skenira</w:t>
      </w:r>
      <w:r w:rsidR="001D1F0F">
        <w:rPr>
          <w:rFonts w:ascii="Arial" w:hAnsi="Arial" w:cs="Arial"/>
          <w:lang w:val="sl-SI"/>
        </w:rPr>
        <w:t>nje</w:t>
      </w:r>
      <w:r w:rsidRPr="0006103C">
        <w:rPr>
          <w:rFonts w:ascii="Arial" w:hAnsi="Arial" w:cs="Arial"/>
          <w:lang w:val="sl-SI"/>
        </w:rPr>
        <w:t xml:space="preserve"> dokument</w:t>
      </w:r>
      <w:r w:rsidR="00AF42A6">
        <w:rPr>
          <w:rFonts w:ascii="Arial" w:hAnsi="Arial" w:cs="Arial"/>
          <w:lang w:val="sl-SI"/>
        </w:rPr>
        <w:t>ov</w:t>
      </w:r>
      <w:r w:rsidRPr="0006103C">
        <w:rPr>
          <w:rFonts w:ascii="Arial" w:hAnsi="Arial" w:cs="Arial"/>
          <w:lang w:val="sl-SI"/>
        </w:rPr>
        <w:t xml:space="preserve"> z uporabo vgrajene kamere v pdf format</w:t>
      </w:r>
      <w:r>
        <w:rPr>
          <w:rFonts w:ascii="Arial" w:hAnsi="Arial" w:cs="Arial"/>
          <w:lang w:val="sl-SI"/>
        </w:rPr>
        <w:t>,</w:t>
      </w:r>
    </w:p>
    <w:p w14:paraId="06B600EA" w14:textId="570092E1" w:rsidR="00D9774E" w:rsidRPr="00D9774E" w:rsidRDefault="00D9774E" w:rsidP="00D9774E">
      <w:pPr>
        <w:pStyle w:val="Odstavekseznama"/>
        <w:numPr>
          <w:ilvl w:val="0"/>
          <w:numId w:val="1"/>
        </w:numPr>
        <w:spacing w:line="240" w:lineRule="auto"/>
        <w:jc w:val="both"/>
        <w:rPr>
          <w:rFonts w:cs="Arial"/>
        </w:rPr>
      </w:pPr>
      <w:r>
        <w:rPr>
          <w:rFonts w:eastAsia="Calibri" w:cs="Arial"/>
          <w:sz w:val="22"/>
          <w:szCs w:val="22"/>
        </w:rPr>
        <w:t xml:space="preserve">prijavo končnega uporabnika z uporabniškim računom </w:t>
      </w:r>
      <w:r w:rsidR="001D1F0F">
        <w:rPr>
          <w:rFonts w:eastAsia="Calibri" w:cs="Arial"/>
          <w:sz w:val="22"/>
          <w:szCs w:val="22"/>
        </w:rPr>
        <w:t xml:space="preserve">v mobilno enoto </w:t>
      </w:r>
      <w:r>
        <w:rPr>
          <w:rFonts w:eastAsia="Calibri" w:cs="Arial"/>
          <w:sz w:val="22"/>
          <w:szCs w:val="22"/>
        </w:rPr>
        <w:t>(administratorske pravice niso dovoljene)</w:t>
      </w:r>
      <w:r w:rsidR="001D1F0F">
        <w:rPr>
          <w:rFonts w:eastAsia="Calibri" w:cs="Arial"/>
          <w:sz w:val="22"/>
          <w:szCs w:val="22"/>
        </w:rPr>
        <w:t xml:space="preserve">. </w:t>
      </w:r>
    </w:p>
    <w:p w14:paraId="1409FCC8" w14:textId="27F9D6AE" w:rsidR="00C40E80" w:rsidRDefault="00C40E80" w:rsidP="00224BE9">
      <w:pPr>
        <w:spacing w:after="0" w:line="240" w:lineRule="auto"/>
        <w:jc w:val="both"/>
        <w:rPr>
          <w:rFonts w:ascii="Arial" w:hAnsi="Arial" w:cs="Arial"/>
          <w:lang w:val="sl-SI"/>
        </w:rPr>
      </w:pPr>
    </w:p>
    <w:sectPr w:rsidR="00C40E80" w:rsidSect="009133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7334E" w14:textId="77777777" w:rsidR="00650EF4" w:rsidRDefault="00650EF4" w:rsidP="00650EF4">
      <w:pPr>
        <w:spacing w:after="0" w:line="240" w:lineRule="auto"/>
      </w:pPr>
      <w:r>
        <w:separator/>
      </w:r>
    </w:p>
  </w:endnote>
  <w:endnote w:type="continuationSeparator" w:id="0">
    <w:p w14:paraId="08BA19FC" w14:textId="77777777" w:rsidR="00650EF4" w:rsidRDefault="00650EF4" w:rsidP="00650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89B69" w14:textId="77777777" w:rsidR="00650EF4" w:rsidRDefault="00650EF4" w:rsidP="00650EF4">
      <w:pPr>
        <w:spacing w:after="0" w:line="240" w:lineRule="auto"/>
      </w:pPr>
      <w:r>
        <w:separator/>
      </w:r>
    </w:p>
  </w:footnote>
  <w:footnote w:type="continuationSeparator" w:id="0">
    <w:p w14:paraId="30FA79BD" w14:textId="77777777" w:rsidR="00650EF4" w:rsidRDefault="00650EF4" w:rsidP="00650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0321"/>
    <w:multiLevelType w:val="hybridMultilevel"/>
    <w:tmpl w:val="8E467A5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A00331"/>
    <w:multiLevelType w:val="hybridMultilevel"/>
    <w:tmpl w:val="3ADED2D4"/>
    <w:lvl w:ilvl="0" w:tplc="04240003">
      <w:start w:val="1"/>
      <w:numFmt w:val="bullet"/>
      <w:lvlText w:val="o"/>
      <w:lvlJc w:val="left"/>
      <w:pPr>
        <w:ind w:left="814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1498380F"/>
    <w:multiLevelType w:val="hybridMultilevel"/>
    <w:tmpl w:val="A1AA7502"/>
    <w:lvl w:ilvl="0" w:tplc="4D26213C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1AEE4DC2"/>
    <w:multiLevelType w:val="hybridMultilevel"/>
    <w:tmpl w:val="884C2F86"/>
    <w:lvl w:ilvl="0" w:tplc="5A609D2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1A75A4"/>
    <w:multiLevelType w:val="multilevel"/>
    <w:tmpl w:val="042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5" w15:restartNumberingAfterBreak="0">
    <w:nsid w:val="4ACA6FCB"/>
    <w:multiLevelType w:val="hybridMultilevel"/>
    <w:tmpl w:val="31E45708"/>
    <w:lvl w:ilvl="0" w:tplc="0424000F">
      <w:start w:val="1"/>
      <w:numFmt w:val="decimal"/>
      <w:lvlText w:val="%1."/>
      <w:lvlJc w:val="left"/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E359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D376F9"/>
    <w:multiLevelType w:val="hybridMultilevel"/>
    <w:tmpl w:val="F26A658C"/>
    <w:lvl w:ilvl="0" w:tplc="4D26213C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8" w15:restartNumberingAfterBreak="0">
    <w:nsid w:val="6096338B"/>
    <w:multiLevelType w:val="hybridMultilevel"/>
    <w:tmpl w:val="3EA00EEA"/>
    <w:lvl w:ilvl="0" w:tplc="4D26213C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61E96287"/>
    <w:multiLevelType w:val="hybridMultilevel"/>
    <w:tmpl w:val="3376AD74"/>
    <w:lvl w:ilvl="0" w:tplc="CAE073A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0" w15:restartNumberingAfterBreak="0">
    <w:nsid w:val="62A64957"/>
    <w:multiLevelType w:val="hybridMultilevel"/>
    <w:tmpl w:val="1A1608EC"/>
    <w:lvl w:ilvl="0" w:tplc="BFBE51E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6E0394"/>
    <w:multiLevelType w:val="multilevel"/>
    <w:tmpl w:val="042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2" w15:restartNumberingAfterBreak="0">
    <w:nsid w:val="6827791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DC4A0E"/>
    <w:multiLevelType w:val="hybridMultilevel"/>
    <w:tmpl w:val="31D294BC"/>
    <w:lvl w:ilvl="0" w:tplc="4D26213C">
      <w:start w:val="1"/>
      <w:numFmt w:val="bullet"/>
      <w:lvlText w:val=""/>
      <w:lvlJc w:val="left"/>
      <w:rPr>
        <w:rFonts w:ascii="Wingdings" w:hAnsi="Wingdings" w:hint="default"/>
        <w:sz w:val="16"/>
        <w:szCs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276F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7611597"/>
    <w:multiLevelType w:val="hybridMultilevel"/>
    <w:tmpl w:val="0E0C5E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13"/>
  </w:num>
  <w:num w:numId="7">
    <w:abstractNumId w:val="7"/>
  </w:num>
  <w:num w:numId="8">
    <w:abstractNumId w:val="12"/>
  </w:num>
  <w:num w:numId="9">
    <w:abstractNumId w:val="11"/>
  </w:num>
  <w:num w:numId="10">
    <w:abstractNumId w:val="6"/>
  </w:num>
  <w:num w:numId="11">
    <w:abstractNumId w:val="4"/>
  </w:num>
  <w:num w:numId="12">
    <w:abstractNumId w:val="14"/>
  </w:num>
  <w:num w:numId="13">
    <w:abstractNumId w:val="2"/>
  </w:num>
  <w:num w:numId="14">
    <w:abstractNumId w:val="8"/>
  </w:num>
  <w:num w:numId="15">
    <w:abstractNumId w:val="15"/>
  </w:num>
  <w:num w:numId="16">
    <w:abstractNumId w:val="0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6EF"/>
    <w:rsid w:val="0000252A"/>
    <w:rsid w:val="000068A0"/>
    <w:rsid w:val="000441EA"/>
    <w:rsid w:val="00046607"/>
    <w:rsid w:val="000567EE"/>
    <w:rsid w:val="0006103C"/>
    <w:rsid w:val="0009057F"/>
    <w:rsid w:val="000A04A4"/>
    <w:rsid w:val="000C04A2"/>
    <w:rsid w:val="000D7A4C"/>
    <w:rsid w:val="000F0B6E"/>
    <w:rsid w:val="00142913"/>
    <w:rsid w:val="00153ADA"/>
    <w:rsid w:val="00155D98"/>
    <w:rsid w:val="001C34D2"/>
    <w:rsid w:val="001C6099"/>
    <w:rsid w:val="001C6D61"/>
    <w:rsid w:val="001D1F0F"/>
    <w:rsid w:val="001F0303"/>
    <w:rsid w:val="00204AEC"/>
    <w:rsid w:val="00217624"/>
    <w:rsid w:val="00223DBB"/>
    <w:rsid w:val="00224BE9"/>
    <w:rsid w:val="00260C55"/>
    <w:rsid w:val="00276318"/>
    <w:rsid w:val="00282E94"/>
    <w:rsid w:val="002A46EF"/>
    <w:rsid w:val="002B7E4B"/>
    <w:rsid w:val="002C1363"/>
    <w:rsid w:val="002C1938"/>
    <w:rsid w:val="002C1D6E"/>
    <w:rsid w:val="00315057"/>
    <w:rsid w:val="0033239D"/>
    <w:rsid w:val="003765AA"/>
    <w:rsid w:val="003851A4"/>
    <w:rsid w:val="003F028F"/>
    <w:rsid w:val="0041738A"/>
    <w:rsid w:val="0042738A"/>
    <w:rsid w:val="00477B4B"/>
    <w:rsid w:val="00481348"/>
    <w:rsid w:val="004A04FF"/>
    <w:rsid w:val="004E4A78"/>
    <w:rsid w:val="004E7413"/>
    <w:rsid w:val="004F0B19"/>
    <w:rsid w:val="004F4D82"/>
    <w:rsid w:val="00500303"/>
    <w:rsid w:val="00501E60"/>
    <w:rsid w:val="0056464E"/>
    <w:rsid w:val="00573FE1"/>
    <w:rsid w:val="005A5D35"/>
    <w:rsid w:val="005D0E1F"/>
    <w:rsid w:val="00650EF4"/>
    <w:rsid w:val="006516D5"/>
    <w:rsid w:val="00665759"/>
    <w:rsid w:val="006B5918"/>
    <w:rsid w:val="006F7AB2"/>
    <w:rsid w:val="00702E8B"/>
    <w:rsid w:val="00762E91"/>
    <w:rsid w:val="007A073A"/>
    <w:rsid w:val="007B6F25"/>
    <w:rsid w:val="007E02A1"/>
    <w:rsid w:val="007E5334"/>
    <w:rsid w:val="008066D3"/>
    <w:rsid w:val="00874667"/>
    <w:rsid w:val="008D1161"/>
    <w:rsid w:val="00906423"/>
    <w:rsid w:val="00907F81"/>
    <w:rsid w:val="00913393"/>
    <w:rsid w:val="009208F5"/>
    <w:rsid w:val="009A00D3"/>
    <w:rsid w:val="009F5B6D"/>
    <w:rsid w:val="00A51E16"/>
    <w:rsid w:val="00A74570"/>
    <w:rsid w:val="00A85276"/>
    <w:rsid w:val="00AD4C42"/>
    <w:rsid w:val="00AE4D0E"/>
    <w:rsid w:val="00AF42A6"/>
    <w:rsid w:val="00BA2F62"/>
    <w:rsid w:val="00BA5FAF"/>
    <w:rsid w:val="00BC7F2C"/>
    <w:rsid w:val="00BD0EFA"/>
    <w:rsid w:val="00BE40A6"/>
    <w:rsid w:val="00C158A8"/>
    <w:rsid w:val="00C3688E"/>
    <w:rsid w:val="00C40E80"/>
    <w:rsid w:val="00C72F9F"/>
    <w:rsid w:val="00C77266"/>
    <w:rsid w:val="00CD2006"/>
    <w:rsid w:val="00CF2C1A"/>
    <w:rsid w:val="00D96B4E"/>
    <w:rsid w:val="00D9774E"/>
    <w:rsid w:val="00DC250E"/>
    <w:rsid w:val="00DC4A6D"/>
    <w:rsid w:val="00DD28F9"/>
    <w:rsid w:val="00DE06D5"/>
    <w:rsid w:val="00E61EC4"/>
    <w:rsid w:val="00E70266"/>
    <w:rsid w:val="00E96D7A"/>
    <w:rsid w:val="00EF4151"/>
    <w:rsid w:val="00EF44B1"/>
    <w:rsid w:val="00F25FBB"/>
    <w:rsid w:val="00F4051F"/>
    <w:rsid w:val="00F448D0"/>
    <w:rsid w:val="00F76F89"/>
    <w:rsid w:val="00FA56CC"/>
    <w:rsid w:val="00FB7F7C"/>
    <w:rsid w:val="00FC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1B381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46E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C7F2C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uiPriority w:val="34"/>
    <w:qFormat/>
    <w:rsid w:val="00153ADA"/>
    <w:pPr>
      <w:spacing w:after="0" w:line="260" w:lineRule="exact"/>
      <w:ind w:left="720"/>
      <w:contextualSpacing/>
    </w:pPr>
    <w:rPr>
      <w:rFonts w:ascii="Arial" w:eastAsia="Times New Roman" w:hAnsi="Arial"/>
      <w:sz w:val="20"/>
      <w:szCs w:val="24"/>
      <w:lang w:val="sl-SI"/>
    </w:rPr>
  </w:style>
  <w:style w:type="character" w:customStyle="1" w:styleId="OdstavekseznamaZnak">
    <w:name w:val="Odstavek seznama Znak"/>
    <w:link w:val="Odstavekseznama"/>
    <w:uiPriority w:val="34"/>
    <w:locked/>
    <w:rsid w:val="00153ADA"/>
    <w:rPr>
      <w:rFonts w:ascii="Arial" w:eastAsia="Times New Roman" w:hAnsi="Arial" w:cs="Times New Roman"/>
      <w:sz w:val="20"/>
      <w:szCs w:val="24"/>
    </w:rPr>
  </w:style>
  <w:style w:type="paragraph" w:styleId="Glava">
    <w:name w:val="header"/>
    <w:basedOn w:val="Navaden"/>
    <w:link w:val="GlavaZnak"/>
    <w:uiPriority w:val="99"/>
    <w:unhideWhenUsed/>
    <w:rsid w:val="00650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50EF4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650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50EF4"/>
    <w:rPr>
      <w:rFonts w:ascii="Calibri" w:eastAsia="Calibri" w:hAnsi="Calibri" w:cs="Times New Roman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F4D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F4D8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F4D82"/>
    <w:rPr>
      <w:rFonts w:ascii="Calibri" w:eastAsia="Calibri" w:hAnsi="Calibri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F4D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F4D82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EC8E84-86A3-493B-92D9-B80B71D7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2022-07-01T07:00:00Z</dcterms:created>
  <dcterms:modified xsi:type="dcterms:W3CDTF">2022-07-04T09:58:00Z</dcterms:modified>
</cp:coreProperties>
</file>